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15" w:rsidRDefault="007B4FC0" w:rsidP="00463CC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34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PRECIZĂRI </w:t>
      </w:r>
      <w:r w:rsidR="00BE064A" w:rsidRPr="003334B4">
        <w:rPr>
          <w:rFonts w:ascii="Times New Roman" w:hAnsi="Times New Roman" w:cs="Times New Roman"/>
          <w:b/>
          <w:sz w:val="24"/>
          <w:szCs w:val="24"/>
          <w:lang w:val="ro-RO"/>
        </w:rPr>
        <w:t>PRIVIND ELIBE</w:t>
      </w:r>
      <w:r w:rsidR="007B034D" w:rsidRPr="003334B4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BE064A" w:rsidRPr="003334B4">
        <w:rPr>
          <w:rFonts w:ascii="Times New Roman" w:hAnsi="Times New Roman" w:cs="Times New Roman"/>
          <w:b/>
          <w:sz w:val="24"/>
          <w:szCs w:val="24"/>
          <w:lang w:val="ro-RO"/>
        </w:rPr>
        <w:t>ARE</w:t>
      </w:r>
      <w:r w:rsidR="007B034D" w:rsidRPr="003334B4">
        <w:rPr>
          <w:rFonts w:ascii="Times New Roman" w:hAnsi="Times New Roman" w:cs="Times New Roman"/>
          <w:b/>
          <w:sz w:val="24"/>
          <w:szCs w:val="24"/>
          <w:lang w:val="ro-RO"/>
        </w:rPr>
        <w:t>A ATESTATELOR</w:t>
      </w:r>
      <w:r w:rsidR="003334B4">
        <w:rPr>
          <w:rFonts w:ascii="Times New Roman" w:hAnsi="Times New Roman" w:cs="Times New Roman"/>
          <w:b/>
          <w:sz w:val="24"/>
          <w:szCs w:val="24"/>
          <w:lang w:val="ro-RO"/>
        </w:rPr>
        <w:t>/ADEVERINȚELOR</w:t>
      </w:r>
      <w:r w:rsidR="007B034D" w:rsidRPr="003334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334B4">
        <w:rPr>
          <w:rFonts w:ascii="Times New Roman" w:hAnsi="Times New Roman" w:cs="Times New Roman"/>
          <w:b/>
          <w:sz w:val="24"/>
          <w:szCs w:val="24"/>
          <w:lang w:val="ro-RO"/>
        </w:rPr>
        <w:t>PENTRU PROGRAMELE DE FORMARE</w:t>
      </w:r>
      <w:r w:rsidR="007B034D" w:rsidRPr="003334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334B4">
        <w:rPr>
          <w:rFonts w:ascii="Times New Roman" w:hAnsi="Times New Roman" w:cs="Times New Roman"/>
          <w:b/>
          <w:sz w:val="24"/>
          <w:szCs w:val="24"/>
          <w:lang w:val="ro-RO"/>
        </w:rPr>
        <w:t>CONTINUĂ</w:t>
      </w:r>
    </w:p>
    <w:p w:rsidR="006237EA" w:rsidRPr="003334B4" w:rsidRDefault="006237EA" w:rsidP="00463CC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4FC0" w:rsidRPr="0049548E" w:rsidRDefault="007B4FC0" w:rsidP="00B82D9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548E">
        <w:rPr>
          <w:rFonts w:ascii="Times New Roman" w:hAnsi="Times New Roman" w:cs="Times New Roman"/>
          <w:sz w:val="24"/>
          <w:szCs w:val="24"/>
          <w:lang w:val="ro-RO"/>
        </w:rPr>
        <w:t>În baza:</w:t>
      </w:r>
    </w:p>
    <w:p w:rsidR="007B4FC0" w:rsidRPr="0049548E" w:rsidRDefault="007B4FC0" w:rsidP="00C316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548E">
        <w:rPr>
          <w:rFonts w:ascii="Times New Roman" w:hAnsi="Times New Roman" w:cs="Times New Roman"/>
          <w:sz w:val="24"/>
          <w:szCs w:val="24"/>
          <w:lang w:val="ro-RO"/>
        </w:rPr>
        <w:t>O.M.E.C.Ș.</w:t>
      </w:r>
      <w:r w:rsidR="005857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48E">
        <w:rPr>
          <w:rFonts w:ascii="Times New Roman" w:hAnsi="Times New Roman" w:cs="Times New Roman"/>
          <w:sz w:val="24"/>
          <w:szCs w:val="24"/>
          <w:lang w:val="ro-RO"/>
        </w:rPr>
        <w:t>nr 5481/ 14 octombrie 2015 pentru aprobarea Regulamentului privind regimul atestatelor de formare continuă a personalului didactic</w:t>
      </w:r>
    </w:p>
    <w:p w:rsidR="007B4FC0" w:rsidRDefault="007B4FC0" w:rsidP="00C316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548E">
        <w:rPr>
          <w:rFonts w:ascii="Times New Roman" w:hAnsi="Times New Roman" w:cs="Times New Roman"/>
          <w:sz w:val="24"/>
          <w:szCs w:val="24"/>
          <w:lang w:val="ro-RO"/>
        </w:rPr>
        <w:t>O.M.E.C.T.S. nr 5547/ 7.10.2011 privind aprobarea Regulamentului de organizare și funcționarea a casei corpului didactic</w:t>
      </w:r>
    </w:p>
    <w:p w:rsidR="007020BD" w:rsidRPr="003334B4" w:rsidRDefault="003334B4" w:rsidP="003334B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I. </w:t>
      </w:r>
      <w:r w:rsidRPr="003334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PRECIZĂRI PRIVIND ELIBERAREA ATESTATELOR  PENTRU PROGRAMELE DE FORMARE EFECTUATE PÂNĂ LA DATA DE </w:t>
      </w:r>
      <w:r w:rsidRPr="003334B4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>31.08.2018</w:t>
      </w:r>
    </w:p>
    <w:p w:rsidR="007020BD" w:rsidRDefault="0049548E" w:rsidP="00C316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20BD">
        <w:rPr>
          <w:rFonts w:ascii="Times New Roman" w:hAnsi="Times New Roman" w:cs="Times New Roman"/>
          <w:sz w:val="24"/>
          <w:szCs w:val="24"/>
          <w:lang w:val="ro-RO"/>
        </w:rPr>
        <w:t>Eliberarea</w:t>
      </w:r>
      <w:r w:rsidR="00BE064A">
        <w:rPr>
          <w:rFonts w:ascii="Times New Roman" w:hAnsi="Times New Roman" w:cs="Times New Roman"/>
          <w:sz w:val="24"/>
          <w:szCs w:val="24"/>
          <w:lang w:val="ro-RO"/>
        </w:rPr>
        <w:t xml:space="preserve"> atestatelor </w:t>
      </w:r>
      <w:r w:rsidR="007B4FC0" w:rsidRPr="007020BD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7020BD">
        <w:rPr>
          <w:rFonts w:ascii="Times New Roman" w:hAnsi="Times New Roman" w:cs="Times New Roman"/>
          <w:sz w:val="24"/>
          <w:szCs w:val="24"/>
          <w:lang w:val="ro-RO"/>
        </w:rPr>
        <w:t>programele</w:t>
      </w:r>
      <w:r w:rsidR="007B4FC0" w:rsidRPr="007020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020BD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7B4FC0" w:rsidRPr="007020B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7020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020BD" w:rsidRPr="007020BD">
        <w:rPr>
          <w:rFonts w:ascii="Times New Roman" w:hAnsi="Times New Roman" w:cs="Times New Roman"/>
          <w:sz w:val="24"/>
          <w:szCs w:val="24"/>
          <w:lang w:val="ro-RO"/>
        </w:rPr>
        <w:t>formare se realizează respectând următoarele etape:</w:t>
      </w:r>
    </w:p>
    <w:p w:rsidR="00C31611" w:rsidRDefault="00C31611" w:rsidP="00C316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020BD" w:rsidRDefault="00585797" w:rsidP="00C316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020BD" w:rsidRPr="007020BD">
        <w:rPr>
          <w:rFonts w:ascii="Times New Roman" w:hAnsi="Times New Roman" w:cs="Times New Roman"/>
          <w:sz w:val="24"/>
          <w:szCs w:val="24"/>
          <w:lang w:val="ro-RO"/>
        </w:rPr>
        <w:t xml:space="preserve">bsolvenții programelor de formare vor accesa formularul de cerere care află aici </w:t>
      </w:r>
      <w:hyperlink r:id="rId6" w:history="1">
        <w:r w:rsidR="007020BD" w:rsidRPr="007020BD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https://forms.gle/C5PTV1u5RbDTRTM49</w:t>
        </w:r>
      </w:hyperlink>
      <w:r w:rsidR="003334B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020BD" w:rsidRPr="007020BD" w:rsidRDefault="007020BD" w:rsidP="00C3161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020BD" w:rsidRDefault="007020BD" w:rsidP="00C316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termen de 15</w:t>
      </w:r>
      <w:r w:rsidR="00585797">
        <w:rPr>
          <w:rFonts w:ascii="Times New Roman" w:hAnsi="Times New Roman" w:cs="Times New Roman"/>
          <w:sz w:val="24"/>
          <w:szCs w:val="24"/>
          <w:lang w:val="ro-RO"/>
        </w:rPr>
        <w:t xml:space="preserve"> zile de la completarea cererii,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Pr="006237EA">
        <w:rPr>
          <w:rFonts w:ascii="Times New Roman" w:hAnsi="Times New Roman" w:cs="Times New Roman"/>
          <w:b/>
          <w:sz w:val="24"/>
          <w:szCs w:val="24"/>
          <w:lang w:val="ro-RO"/>
        </w:rPr>
        <w:t>esponsabilul</w:t>
      </w:r>
      <w:r w:rsidR="003334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 eliberarea atestatelor </w:t>
      </w:r>
      <w:r w:rsidR="00585797">
        <w:rPr>
          <w:rFonts w:ascii="Times New Roman" w:hAnsi="Times New Roman" w:cs="Times New Roman"/>
          <w:sz w:val="24"/>
          <w:szCs w:val="24"/>
          <w:lang w:val="ro-RO"/>
        </w:rPr>
        <w:t>CCD Galați</w:t>
      </w:r>
      <w:r w:rsidR="006237EA" w:rsidRPr="007020BD">
        <w:rPr>
          <w:rFonts w:ascii="Times New Roman" w:hAnsi="Times New Roman" w:cs="Times New Roman"/>
          <w:sz w:val="24"/>
          <w:szCs w:val="24"/>
          <w:lang w:val="ro-RO"/>
        </w:rPr>
        <w:t xml:space="preserve"> va </w:t>
      </w:r>
      <w:r>
        <w:rPr>
          <w:rFonts w:ascii="Times New Roman" w:hAnsi="Times New Roman" w:cs="Times New Roman"/>
          <w:sz w:val="24"/>
          <w:szCs w:val="24"/>
          <w:lang w:val="ro-RO"/>
        </w:rPr>
        <w:t>comunica</w:t>
      </w:r>
      <w:r w:rsidR="00BE06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prin email ziua, data și ora eliberării atestatului</w:t>
      </w:r>
      <w:r w:rsidR="003334B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020BD" w:rsidRPr="007020BD" w:rsidRDefault="007020BD" w:rsidP="00C3161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020BD" w:rsidRDefault="007020BD" w:rsidP="00C316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Absolventul de curs se </w:t>
      </w:r>
      <w:r w:rsidR="00BE064A">
        <w:rPr>
          <w:rFonts w:ascii="Times New Roman" w:hAnsi="Times New Roman" w:cs="Times New Roman"/>
          <w:sz w:val="24"/>
          <w:szCs w:val="24"/>
          <w:lang w:val="ro-RO"/>
        </w:rPr>
        <w:t>prezintă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data și ora stabilită</w:t>
      </w:r>
      <w:r w:rsidR="003334B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020BD" w:rsidRPr="007020BD" w:rsidRDefault="007020BD" w:rsidP="00C3161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34B4" w:rsidRPr="00385E19" w:rsidRDefault="00BE064A" w:rsidP="00463C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020BD">
        <w:rPr>
          <w:rFonts w:ascii="Times New Roman" w:hAnsi="Times New Roman" w:cs="Times New Roman"/>
          <w:sz w:val="24"/>
          <w:szCs w:val="24"/>
          <w:lang w:val="ro-RO"/>
        </w:rPr>
        <w:t xml:space="preserve">n cazul neprezentării, </w:t>
      </w:r>
      <w:r>
        <w:rPr>
          <w:rFonts w:ascii="Times New Roman" w:hAnsi="Times New Roman" w:cs="Times New Roman"/>
          <w:sz w:val="24"/>
          <w:szCs w:val="24"/>
          <w:lang w:val="ro-RO"/>
        </w:rPr>
        <w:t>atestatul se rearhivează și se va elibera respectând procedura de mai sus, în termen de 30 de la depunerea unei noi cereri.</w:t>
      </w:r>
    </w:p>
    <w:p w:rsidR="00BE064A" w:rsidRDefault="00BE064A" w:rsidP="00463CC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E064A" w:rsidRDefault="003334B4" w:rsidP="0058579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II. </w:t>
      </w:r>
      <w:r w:rsidR="00BE064A" w:rsidRPr="006237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PRECIZĂRI </w:t>
      </w:r>
      <w:r w:rsidR="00BE064A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585797">
        <w:rPr>
          <w:rFonts w:ascii="Times New Roman" w:hAnsi="Times New Roman" w:cs="Times New Roman"/>
          <w:b/>
          <w:sz w:val="24"/>
          <w:szCs w:val="24"/>
          <w:lang w:val="ro-RO"/>
        </w:rPr>
        <w:t>RIVIND ELIBEARERA ADEVERINȚELOR</w:t>
      </w:r>
      <w:r w:rsidR="00C316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PROGRAMELE CU FINANȚATE EUROPEANĂ</w:t>
      </w:r>
      <w:r w:rsidR="00BE06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857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DERULATE </w:t>
      </w:r>
      <w:r w:rsidR="00C316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ÎNCEPÂND CU </w:t>
      </w:r>
      <w:r w:rsidRPr="003334B4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>0</w:t>
      </w:r>
      <w:r w:rsidR="00C31611" w:rsidRPr="003334B4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>1.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>09.</w:t>
      </w:r>
      <w:r w:rsidR="00BE064A" w:rsidRPr="003334B4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>2018</w:t>
      </w:r>
    </w:p>
    <w:p w:rsidR="003334B4" w:rsidRDefault="003334B4" w:rsidP="00385E1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334B4" w:rsidRPr="00385E19" w:rsidRDefault="003334B4" w:rsidP="00385E1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20BD">
        <w:rPr>
          <w:rFonts w:ascii="Times New Roman" w:hAnsi="Times New Roman" w:cs="Times New Roman"/>
          <w:sz w:val="24"/>
          <w:szCs w:val="24"/>
          <w:lang w:val="ro-RO"/>
        </w:rPr>
        <w:t xml:space="preserve">Eliberarea atestatelor/adeverințelor pentru programele de formare se realizează </w:t>
      </w:r>
      <w:r>
        <w:rPr>
          <w:rFonts w:ascii="Times New Roman" w:hAnsi="Times New Roman" w:cs="Times New Roman"/>
          <w:sz w:val="24"/>
          <w:szCs w:val="24"/>
          <w:lang w:val="ro-RO"/>
        </w:rPr>
        <w:t>prin contactarea responsabilului de curs</w:t>
      </w:r>
      <w:r w:rsidR="00385E19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E064A" w:rsidRPr="00385E19" w:rsidRDefault="003334B4" w:rsidP="003334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5E19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  <w:r w:rsidR="00385E19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385E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CRED</w:t>
      </w:r>
    </w:p>
    <w:p w:rsidR="003334B4" w:rsidRPr="003334B4" w:rsidRDefault="003334B4" w:rsidP="00385E1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</w:t>
      </w:r>
      <w:r w:rsidR="00385E19">
        <w:rPr>
          <w:rFonts w:ascii="Times New Roman" w:hAnsi="Times New Roman" w:cs="Times New Roman"/>
          <w:sz w:val="24"/>
          <w:szCs w:val="24"/>
          <w:lang w:val="ro-RO"/>
        </w:rPr>
        <w:t xml:space="preserve"> metodist</w:t>
      </w:r>
      <w:r w:rsidRPr="00385E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Camelia</w:t>
      </w:r>
      <w:r w:rsidR="00385E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385E19">
        <w:rPr>
          <w:rFonts w:ascii="Times New Roman" w:hAnsi="Times New Roman" w:cs="Times New Roman"/>
          <w:b/>
          <w:sz w:val="24"/>
          <w:szCs w:val="24"/>
          <w:lang w:val="ro-RO"/>
        </w:rPr>
        <w:t>Pantazică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adresa de email: </w:t>
      </w:r>
      <w:hyperlink r:id="rId7" w:history="1">
        <w:r w:rsidR="00385E19" w:rsidRPr="000372F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camelia.pantazica@educred.ro</w:t>
        </w:r>
      </w:hyperlink>
    </w:p>
    <w:p w:rsidR="003334B4" w:rsidRPr="00385E19" w:rsidRDefault="003334B4" w:rsidP="003334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5E19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  <w:r w:rsidR="00385E19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385E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ORIZONT</w:t>
      </w:r>
    </w:p>
    <w:p w:rsidR="003334B4" w:rsidRPr="00385E19" w:rsidRDefault="00385E19" w:rsidP="00385E1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5E19">
        <w:rPr>
          <w:rFonts w:ascii="Times New Roman" w:hAnsi="Times New Roman" w:cs="Times New Roman"/>
          <w:b/>
          <w:sz w:val="24"/>
          <w:szCs w:val="24"/>
          <w:lang w:val="ro-RO"/>
        </w:rPr>
        <w:t>A DOUA ȘANSĂ LA EDUCATIE, O NOUA ȘANSĂ IN VIAȚĂ</w:t>
      </w:r>
    </w:p>
    <w:p w:rsidR="00385E19" w:rsidRDefault="00585797" w:rsidP="003334B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</w:t>
      </w:r>
      <w:r w:rsidR="00385E19">
        <w:rPr>
          <w:rFonts w:ascii="Times New Roman" w:hAnsi="Times New Roman" w:cs="Times New Roman"/>
          <w:sz w:val="24"/>
          <w:szCs w:val="24"/>
          <w:lang w:val="ro-RO"/>
        </w:rPr>
        <w:t xml:space="preserve">metodist </w:t>
      </w:r>
      <w:r w:rsidR="00385E19" w:rsidRPr="00385E19">
        <w:rPr>
          <w:rFonts w:ascii="Times New Roman" w:hAnsi="Times New Roman" w:cs="Times New Roman"/>
          <w:b/>
          <w:sz w:val="24"/>
          <w:szCs w:val="24"/>
          <w:lang w:val="ro-RO"/>
        </w:rPr>
        <w:t>Aurora Sava</w:t>
      </w:r>
      <w:r w:rsidR="00385E19">
        <w:rPr>
          <w:rFonts w:ascii="Times New Roman" w:hAnsi="Times New Roman" w:cs="Times New Roman"/>
          <w:sz w:val="24"/>
          <w:szCs w:val="24"/>
          <w:lang w:val="ro-RO"/>
        </w:rPr>
        <w:t xml:space="preserve">, adresa de email: </w:t>
      </w:r>
      <w:hyperlink r:id="rId8" w:history="1">
        <w:r w:rsidR="00385E19" w:rsidRPr="000372F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sava.aurora@ccdgl.ro</w:t>
        </w:r>
      </w:hyperlink>
    </w:p>
    <w:p w:rsidR="00385E19" w:rsidRPr="00385E19" w:rsidRDefault="00385E19" w:rsidP="00385E1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5E19">
        <w:rPr>
          <w:rFonts w:ascii="Times New Roman" w:hAnsi="Times New Roman" w:cs="Times New Roman"/>
          <w:b/>
          <w:sz w:val="24"/>
          <w:szCs w:val="24"/>
          <w:lang w:val="ro-RO"/>
        </w:rPr>
        <w:t>EDUCAȚIE BAZATĂ PE COMPETENȚE ÎN ȘCOLI INCLUZIVE</w:t>
      </w:r>
    </w:p>
    <w:p w:rsidR="00385E19" w:rsidRDefault="00385E19" w:rsidP="00385E1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metodist </w:t>
      </w:r>
      <w:r w:rsidRPr="00385E19">
        <w:rPr>
          <w:rFonts w:ascii="Times New Roman" w:hAnsi="Times New Roman" w:cs="Times New Roman"/>
          <w:b/>
          <w:sz w:val="24"/>
          <w:szCs w:val="24"/>
          <w:lang w:val="ro-RO"/>
        </w:rPr>
        <w:t>Ionica Dragu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adresa de email </w:t>
      </w:r>
      <w:hyperlink r:id="rId9" w:history="1">
        <w:r w:rsidRPr="000372F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dragu.ionica@ccdgl.ro</w:t>
        </w:r>
      </w:hyperlink>
    </w:p>
    <w:p w:rsidR="00BE064A" w:rsidRDefault="00BE064A" w:rsidP="00463CC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BE0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01E"/>
    <w:multiLevelType w:val="hybridMultilevel"/>
    <w:tmpl w:val="37AC4E8A"/>
    <w:lvl w:ilvl="0" w:tplc="76086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64F9A"/>
    <w:multiLevelType w:val="hybridMultilevel"/>
    <w:tmpl w:val="A04E73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16923"/>
    <w:multiLevelType w:val="hybridMultilevel"/>
    <w:tmpl w:val="A04E735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71CB1"/>
    <w:multiLevelType w:val="hybridMultilevel"/>
    <w:tmpl w:val="AA529A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5926"/>
    <w:multiLevelType w:val="hybridMultilevel"/>
    <w:tmpl w:val="4F3056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21B2A"/>
    <w:multiLevelType w:val="hybridMultilevel"/>
    <w:tmpl w:val="809A16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A51BA"/>
    <w:multiLevelType w:val="hybridMultilevel"/>
    <w:tmpl w:val="A1B63224"/>
    <w:lvl w:ilvl="0" w:tplc="670A53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C0"/>
    <w:rsid w:val="00140515"/>
    <w:rsid w:val="003334B4"/>
    <w:rsid w:val="00385E19"/>
    <w:rsid w:val="00463CCA"/>
    <w:rsid w:val="0049548E"/>
    <w:rsid w:val="00585797"/>
    <w:rsid w:val="006237EA"/>
    <w:rsid w:val="007020BD"/>
    <w:rsid w:val="007B034D"/>
    <w:rsid w:val="007B4FC0"/>
    <w:rsid w:val="00A74CC4"/>
    <w:rsid w:val="00AD10BC"/>
    <w:rsid w:val="00B82D9C"/>
    <w:rsid w:val="00BE064A"/>
    <w:rsid w:val="00C31611"/>
    <w:rsid w:val="00C84F7C"/>
    <w:rsid w:val="00F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03F9"/>
  <w15:chartTrackingRefBased/>
  <w15:docId w15:val="{B7BD0B88-E0F8-4D5C-ABAB-FEB19342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4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a.aurora@ccdgl.ro" TargetMode="External"/><Relationship Id="rId3" Type="http://schemas.openxmlformats.org/officeDocument/2006/relationships/styles" Target="styles.xml"/><Relationship Id="rId7" Type="http://schemas.openxmlformats.org/officeDocument/2006/relationships/hyperlink" Target="mailto:camelia.pantazica@educred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C5PTV1u5RbDTRTM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agu.ionica@ccdgl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74BD-D421-49CE-AA55-5BCB255B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Dana2</cp:lastModifiedBy>
  <cp:revision>2</cp:revision>
  <cp:lastPrinted>2020-06-29T07:40:00Z</cp:lastPrinted>
  <dcterms:created xsi:type="dcterms:W3CDTF">2020-06-29T12:29:00Z</dcterms:created>
  <dcterms:modified xsi:type="dcterms:W3CDTF">2020-06-29T12:29:00Z</dcterms:modified>
</cp:coreProperties>
</file>